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0E" w:rsidRDefault="00120491" w:rsidP="001C6F9F">
      <w:pPr>
        <w:pStyle w:val="Nadpis1"/>
        <w:jc w:val="center"/>
      </w:pPr>
      <w:r w:rsidRPr="001C6F9F">
        <w:t>Vánoce, ach Vánoce</w:t>
      </w:r>
    </w:p>
    <w:p w:rsidR="001C6F9F" w:rsidRPr="001C6F9F" w:rsidRDefault="001C6F9F" w:rsidP="001C6F9F">
      <w:pPr>
        <w:rPr>
          <w:sz w:val="16"/>
          <w:szCs w:val="16"/>
        </w:rPr>
      </w:pPr>
    </w:p>
    <w:p w:rsidR="00120491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120491" w:rsidRPr="001C6F9F">
        <w:rPr>
          <w:sz w:val="24"/>
          <w:szCs w:val="24"/>
        </w:rPr>
        <w:t>Každým rokem je to stejné. Těšení se, přípravy, nákup</w:t>
      </w:r>
      <w:r w:rsidRPr="001C6F9F">
        <w:rPr>
          <w:sz w:val="24"/>
          <w:szCs w:val="24"/>
        </w:rPr>
        <w:t xml:space="preserve">y, starosti, radosti – a než se </w:t>
      </w:r>
      <w:r w:rsidR="00120491" w:rsidRPr="001C6F9F">
        <w:rPr>
          <w:sz w:val="24"/>
          <w:szCs w:val="24"/>
        </w:rPr>
        <w:t>člověk naděje</w:t>
      </w:r>
      <w:r w:rsidR="001C6F9F">
        <w:rPr>
          <w:sz w:val="24"/>
          <w:szCs w:val="24"/>
        </w:rPr>
        <w:t xml:space="preserve">, </w:t>
      </w:r>
      <w:r w:rsidR="00120491" w:rsidRPr="001C6F9F">
        <w:rPr>
          <w:sz w:val="24"/>
          <w:szCs w:val="24"/>
        </w:rPr>
        <w:t>Vánoce jsou pryč.</w:t>
      </w:r>
    </w:p>
    <w:p w:rsidR="00120491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120491" w:rsidRPr="001C6F9F">
        <w:rPr>
          <w:sz w:val="24"/>
          <w:szCs w:val="24"/>
        </w:rPr>
        <w:t>Kdo se zaměří jen na materiální stránku těchto svátků, o mnohé se ochudí, protože Vánoce jsou hlavně duchovním poselstvím.</w:t>
      </w:r>
    </w:p>
    <w:p w:rsidR="00120491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120491" w:rsidRPr="001C6F9F">
        <w:rPr>
          <w:sz w:val="24"/>
          <w:szCs w:val="24"/>
        </w:rPr>
        <w:t>A toto v hojné míře naplnily adventní a vánoční koncerty Pěveckého sdružení Kopřivnice (dále PSK) pro rok 2015. První byl adventní koncert u příležitosti rozsvícení vánočního stromu v </w:t>
      </w:r>
      <w:proofErr w:type="spellStart"/>
      <w:r w:rsidR="00120491" w:rsidRPr="001C6F9F">
        <w:rPr>
          <w:sz w:val="24"/>
          <w:szCs w:val="24"/>
        </w:rPr>
        <w:t>Bordovicích</w:t>
      </w:r>
      <w:proofErr w:type="spellEnd"/>
      <w:r w:rsidR="00120491" w:rsidRPr="001C6F9F">
        <w:rPr>
          <w:sz w:val="24"/>
          <w:szCs w:val="24"/>
        </w:rPr>
        <w:t xml:space="preserve"> dne 28.</w:t>
      </w:r>
      <w:r w:rsidR="001C6F9F">
        <w:rPr>
          <w:sz w:val="24"/>
          <w:szCs w:val="24"/>
        </w:rPr>
        <w:t xml:space="preserve"> </w:t>
      </w:r>
      <w:r w:rsidR="00120491" w:rsidRPr="001C6F9F">
        <w:rPr>
          <w:sz w:val="24"/>
          <w:szCs w:val="24"/>
        </w:rPr>
        <w:t>11.</w:t>
      </w:r>
      <w:r w:rsidR="001C6F9F">
        <w:rPr>
          <w:sz w:val="24"/>
          <w:szCs w:val="24"/>
        </w:rPr>
        <w:t xml:space="preserve"> </w:t>
      </w:r>
      <w:r w:rsidR="00120491" w:rsidRPr="001C6F9F">
        <w:rPr>
          <w:sz w:val="24"/>
          <w:szCs w:val="24"/>
        </w:rPr>
        <w:t>2015.</w:t>
      </w:r>
    </w:p>
    <w:p w:rsidR="00120491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120491" w:rsidRPr="001C6F9F">
        <w:rPr>
          <w:sz w:val="24"/>
          <w:szCs w:val="24"/>
        </w:rPr>
        <w:t>V neděli 20.</w:t>
      </w:r>
      <w:r w:rsidR="001C6F9F">
        <w:rPr>
          <w:sz w:val="24"/>
          <w:szCs w:val="24"/>
        </w:rPr>
        <w:t xml:space="preserve"> </w:t>
      </w:r>
      <w:r w:rsidR="00120491" w:rsidRPr="001C6F9F">
        <w:rPr>
          <w:sz w:val="24"/>
          <w:szCs w:val="24"/>
        </w:rPr>
        <w:t>12.</w:t>
      </w:r>
      <w:r w:rsidR="001C6F9F">
        <w:rPr>
          <w:sz w:val="24"/>
          <w:szCs w:val="24"/>
        </w:rPr>
        <w:t xml:space="preserve"> </w:t>
      </w:r>
      <w:r w:rsidR="00120491" w:rsidRPr="001C6F9F">
        <w:rPr>
          <w:sz w:val="24"/>
          <w:szCs w:val="24"/>
        </w:rPr>
        <w:t>2015 se uskutečnily dva koncerty a to v </w:t>
      </w:r>
      <w:proofErr w:type="spellStart"/>
      <w:r w:rsidR="00120491" w:rsidRPr="001C6F9F">
        <w:rPr>
          <w:sz w:val="24"/>
          <w:szCs w:val="24"/>
        </w:rPr>
        <w:t>Závišicích</w:t>
      </w:r>
      <w:proofErr w:type="spellEnd"/>
      <w:r w:rsidR="00120491" w:rsidRPr="001C6F9F">
        <w:rPr>
          <w:sz w:val="24"/>
          <w:szCs w:val="24"/>
        </w:rPr>
        <w:t xml:space="preserve"> a v Hodslavicích. Na těchto koncertech se s vlastním programem úspěšně uvedl i PS Gaudium První SZUŠ MIS music z Kopřivnice pod taktovkou paní Věry Michálkové a dále vystupoval spolu s PSK </w:t>
      </w:r>
      <w:r w:rsidR="001C6F9F">
        <w:rPr>
          <w:sz w:val="24"/>
          <w:szCs w:val="24"/>
        </w:rPr>
        <w:t xml:space="preserve">i </w:t>
      </w:r>
      <w:r w:rsidR="00120491" w:rsidRPr="001C6F9F">
        <w:rPr>
          <w:sz w:val="24"/>
          <w:szCs w:val="24"/>
        </w:rPr>
        <w:t>na všech dalších koncertech.</w:t>
      </w:r>
    </w:p>
    <w:p w:rsidR="00FA0227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FA0227" w:rsidRPr="001C6F9F">
        <w:rPr>
          <w:sz w:val="24"/>
          <w:szCs w:val="24"/>
        </w:rPr>
        <w:t>Dne 28.</w:t>
      </w:r>
      <w:r w:rsidR="001C6F9F">
        <w:rPr>
          <w:sz w:val="24"/>
          <w:szCs w:val="24"/>
        </w:rPr>
        <w:t xml:space="preserve"> </w:t>
      </w:r>
      <w:r w:rsidR="00FA0227" w:rsidRPr="001C6F9F">
        <w:rPr>
          <w:sz w:val="24"/>
          <w:szCs w:val="24"/>
        </w:rPr>
        <w:t>12.</w:t>
      </w:r>
      <w:r w:rsidR="001C6F9F">
        <w:rPr>
          <w:sz w:val="24"/>
          <w:szCs w:val="24"/>
        </w:rPr>
        <w:t xml:space="preserve"> </w:t>
      </w:r>
      <w:r w:rsidR="00FA0227" w:rsidRPr="001C6F9F">
        <w:rPr>
          <w:sz w:val="24"/>
          <w:szCs w:val="24"/>
        </w:rPr>
        <w:t>2015 v plně obsazeném kostele sv. Jana Křtitele ve Frenštátě proběhl další vánoční koncert, na jehož organizaci se spolupodílela Matice Frenštátská.</w:t>
      </w:r>
    </w:p>
    <w:p w:rsidR="00FA0227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FA0227" w:rsidRPr="001C6F9F">
        <w:rPr>
          <w:sz w:val="24"/>
          <w:szCs w:val="24"/>
        </w:rPr>
        <w:t>Téhož den v 19.00 hodin se konal závěrečný koncert v kostele sv. Bartoloměje v Kopřivnici, už tradičně zaplněném do posledního místa.</w:t>
      </w:r>
    </w:p>
    <w:p w:rsidR="00FA0227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FA0227" w:rsidRPr="001C6F9F">
        <w:rPr>
          <w:sz w:val="24"/>
          <w:szCs w:val="24"/>
        </w:rPr>
        <w:t>Program vánočních koncertů PSK byl zahájen nejznámější křesťanskou modlitbou „Otčenáš“ ve trojím hudebním zpracování s latinským, českým a francouzským textem. Nechyběla vánoční mše a to „Vánoční mše pastýřská“ autora Antonína Hradila, zpívaly se koledy a vánoční písně různých žánrů.</w:t>
      </w:r>
    </w:p>
    <w:p w:rsidR="00FA0227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FA0227" w:rsidRPr="001C6F9F">
        <w:rPr>
          <w:sz w:val="24"/>
          <w:szCs w:val="24"/>
        </w:rPr>
        <w:t xml:space="preserve">Program koncertů řídili pan Pavel </w:t>
      </w:r>
      <w:proofErr w:type="spellStart"/>
      <w:r w:rsidR="00FA0227" w:rsidRPr="001C6F9F">
        <w:rPr>
          <w:sz w:val="24"/>
          <w:szCs w:val="24"/>
        </w:rPr>
        <w:t>Altrichter</w:t>
      </w:r>
      <w:proofErr w:type="spellEnd"/>
      <w:r w:rsidR="00FA0227" w:rsidRPr="001C6F9F">
        <w:rPr>
          <w:sz w:val="24"/>
          <w:szCs w:val="24"/>
        </w:rPr>
        <w:t xml:space="preserve">, paní Eva Pajdlová a paní Věra Michálková, sóla zpívali pan Petr Černoch, pan Pavel Hruška, paní Marcela Šumberová a paní Božena </w:t>
      </w:r>
      <w:proofErr w:type="spellStart"/>
      <w:r w:rsidR="00FA0227" w:rsidRPr="001C6F9F">
        <w:rPr>
          <w:sz w:val="24"/>
          <w:szCs w:val="24"/>
        </w:rPr>
        <w:t>Sopuchová</w:t>
      </w:r>
      <w:proofErr w:type="spellEnd"/>
      <w:r w:rsidR="00FA0227" w:rsidRPr="001C6F9F">
        <w:rPr>
          <w:sz w:val="24"/>
          <w:szCs w:val="24"/>
        </w:rPr>
        <w:t xml:space="preserve">. Na varhany doprovázela paní Marie Melnarová a průvodním slovem koncerty uváděla paní Vlasta </w:t>
      </w:r>
      <w:proofErr w:type="spellStart"/>
      <w:r w:rsidR="00FA0227" w:rsidRPr="001C6F9F">
        <w:rPr>
          <w:sz w:val="24"/>
          <w:szCs w:val="24"/>
        </w:rPr>
        <w:t>Hýžová</w:t>
      </w:r>
      <w:proofErr w:type="spellEnd"/>
      <w:r w:rsidR="00FA0227" w:rsidRPr="001C6F9F">
        <w:rPr>
          <w:sz w:val="24"/>
          <w:szCs w:val="24"/>
        </w:rPr>
        <w:t>.</w:t>
      </w:r>
    </w:p>
    <w:p w:rsidR="00ED2345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ED2345" w:rsidRPr="001C6F9F">
        <w:rPr>
          <w:sz w:val="24"/>
          <w:szCs w:val="24"/>
        </w:rPr>
        <w:t>Vánoční hymnus „Narodil se Kristus Pán“ v závěru koncertu zpívali spolu s účinkujícími i všichni posluchači.</w:t>
      </w:r>
    </w:p>
    <w:p w:rsidR="00ED2345" w:rsidRPr="001C6F9F" w:rsidRDefault="002A3BF7" w:rsidP="001C6F9F">
      <w:pPr>
        <w:spacing w:after="120"/>
        <w:jc w:val="both"/>
        <w:rPr>
          <w:sz w:val="24"/>
          <w:szCs w:val="24"/>
        </w:rPr>
      </w:pPr>
      <w:r w:rsidRPr="001C6F9F">
        <w:rPr>
          <w:sz w:val="24"/>
          <w:szCs w:val="24"/>
        </w:rPr>
        <w:t xml:space="preserve">          </w:t>
      </w:r>
      <w:r w:rsidR="00ED2345" w:rsidRPr="001C6F9F">
        <w:rPr>
          <w:sz w:val="24"/>
          <w:szCs w:val="24"/>
        </w:rPr>
        <w:t>Vánoce 2015 jsou za námi, ale jejich poselství – pokoj všem lidem dobré vůle – trvá a bude trvat po celý rok 2016.</w:t>
      </w:r>
    </w:p>
    <w:p w:rsidR="00ED2345" w:rsidRPr="001C6F9F" w:rsidRDefault="00ED2345" w:rsidP="00120491">
      <w:pPr>
        <w:rPr>
          <w:sz w:val="24"/>
          <w:szCs w:val="24"/>
        </w:rPr>
      </w:pPr>
    </w:p>
    <w:p w:rsidR="00ED2345" w:rsidRPr="001C6F9F" w:rsidRDefault="00ED2345" w:rsidP="00120491">
      <w:pPr>
        <w:rPr>
          <w:sz w:val="24"/>
          <w:szCs w:val="24"/>
        </w:rPr>
      </w:pP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</w:r>
      <w:r w:rsidRPr="001C6F9F">
        <w:rPr>
          <w:sz w:val="24"/>
          <w:szCs w:val="24"/>
        </w:rPr>
        <w:tab/>
        <w:t>Jednatelka PSK – Sylva Dobečková</w:t>
      </w:r>
    </w:p>
    <w:p w:rsidR="00FA0227" w:rsidRPr="00120491" w:rsidRDefault="00FA0227" w:rsidP="00120491"/>
    <w:sectPr w:rsidR="00FA0227" w:rsidRPr="00120491" w:rsidSect="0099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0491"/>
    <w:rsid w:val="00120491"/>
    <w:rsid w:val="001C6F9F"/>
    <w:rsid w:val="002A3BF7"/>
    <w:rsid w:val="0099730E"/>
    <w:rsid w:val="00ED2345"/>
    <w:rsid w:val="00FA0227"/>
    <w:rsid w:val="00FC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30E"/>
  </w:style>
  <w:style w:type="paragraph" w:styleId="Nadpis1">
    <w:name w:val="heading 1"/>
    <w:basedOn w:val="Normln"/>
    <w:next w:val="Normln"/>
    <w:link w:val="Nadpis1Char"/>
    <w:uiPriority w:val="9"/>
    <w:qFormat/>
    <w:rsid w:val="001C6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6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Admin</cp:lastModifiedBy>
  <cp:revision>2</cp:revision>
  <dcterms:created xsi:type="dcterms:W3CDTF">2016-01-06T14:30:00Z</dcterms:created>
  <dcterms:modified xsi:type="dcterms:W3CDTF">2016-01-06T14:30:00Z</dcterms:modified>
</cp:coreProperties>
</file>